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AE3" w:rsidRDefault="00BB01B9" w:rsidP="005C67A3">
      <w:pPr>
        <w:ind w:left="851" w:hanging="851"/>
        <w:jc w:val="center"/>
        <w:rPr>
          <w:b/>
          <w:sz w:val="32"/>
          <w:szCs w:val="32"/>
          <w:lang w:val="uk-UA"/>
        </w:rPr>
      </w:pPr>
      <w:r w:rsidRPr="00E053ED">
        <w:rPr>
          <w:b/>
          <w:sz w:val="32"/>
          <w:szCs w:val="32"/>
          <w:lang w:val="uk-UA"/>
        </w:rPr>
        <w:t>Звіт керівника</w:t>
      </w:r>
    </w:p>
    <w:p w:rsidR="005E2424" w:rsidRPr="00E053ED" w:rsidRDefault="005E2424" w:rsidP="005F1D25">
      <w:pPr>
        <w:ind w:left="851" w:hanging="851"/>
        <w:jc w:val="center"/>
        <w:rPr>
          <w:b/>
          <w:sz w:val="32"/>
          <w:szCs w:val="32"/>
          <w:lang w:val="en-US"/>
        </w:rPr>
      </w:pPr>
      <w:r w:rsidRPr="005E2424">
        <w:rPr>
          <w:b/>
          <w:sz w:val="32"/>
          <w:szCs w:val="32"/>
          <w:lang w:val="en-US"/>
        </w:rPr>
        <w:t>20</w:t>
      </w:r>
      <w:r w:rsidR="00281DD6">
        <w:rPr>
          <w:b/>
          <w:sz w:val="32"/>
          <w:szCs w:val="32"/>
          <w:lang w:val="uk-UA"/>
        </w:rPr>
        <w:t>2</w:t>
      </w:r>
      <w:r w:rsidR="00BC42C0">
        <w:rPr>
          <w:b/>
          <w:sz w:val="32"/>
          <w:szCs w:val="32"/>
          <w:lang w:val="uk-UA"/>
        </w:rPr>
        <w:t>5</w:t>
      </w:r>
      <w:r w:rsidRPr="005E2424">
        <w:rPr>
          <w:b/>
          <w:sz w:val="32"/>
          <w:szCs w:val="32"/>
          <w:lang w:val="en-US"/>
        </w:rPr>
        <w:t>р</w:t>
      </w:r>
    </w:p>
    <w:p w:rsidR="00443383" w:rsidRPr="005F1D25" w:rsidRDefault="00C25BF4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Створено </w:t>
      </w:r>
      <w:r w:rsidR="00A8483B" w:rsidRPr="0090580E">
        <w:rPr>
          <w:color w:val="000000" w:themeColor="text1"/>
          <w:sz w:val="28"/>
          <w:szCs w:val="28"/>
          <w:lang w:val="uk-UA"/>
        </w:rPr>
        <w:t>1</w:t>
      </w:r>
      <w:r w:rsidR="0090580E" w:rsidRPr="0090580E">
        <w:rPr>
          <w:color w:val="000000" w:themeColor="text1"/>
          <w:sz w:val="28"/>
          <w:szCs w:val="28"/>
          <w:lang w:val="uk-UA"/>
        </w:rPr>
        <w:t>5</w:t>
      </w:r>
      <w:r w:rsidR="00443383" w:rsidRPr="00BA3BCA">
        <w:rPr>
          <w:color w:val="000000" w:themeColor="text1"/>
          <w:sz w:val="28"/>
          <w:szCs w:val="28"/>
          <w:lang w:val="uk-UA"/>
        </w:rPr>
        <w:t xml:space="preserve"> </w:t>
      </w:r>
      <w:r w:rsidR="00443383" w:rsidRPr="005F1D25">
        <w:rPr>
          <w:color w:val="000000" w:themeColor="text1"/>
          <w:sz w:val="28"/>
          <w:szCs w:val="28"/>
          <w:lang w:val="uk-UA"/>
        </w:rPr>
        <w:t>нових</w:t>
      </w:r>
      <w:r w:rsidRPr="005F1D25">
        <w:rPr>
          <w:color w:val="000000" w:themeColor="text1"/>
          <w:sz w:val="28"/>
          <w:szCs w:val="28"/>
          <w:lang w:val="uk-UA"/>
        </w:rPr>
        <w:t xml:space="preserve"> творчих проектів</w:t>
      </w:r>
      <w:r w:rsidR="001628C9" w:rsidRPr="005F1D25">
        <w:rPr>
          <w:color w:val="000000" w:themeColor="text1"/>
          <w:sz w:val="28"/>
          <w:szCs w:val="28"/>
          <w:lang w:val="uk-UA"/>
        </w:rPr>
        <w:t xml:space="preserve"> </w:t>
      </w:r>
      <w:r w:rsidR="002C7EC1">
        <w:rPr>
          <w:color w:val="000000" w:themeColor="text1"/>
          <w:sz w:val="28"/>
          <w:szCs w:val="28"/>
          <w:lang w:val="uk-UA"/>
        </w:rPr>
        <w:t>з</w:t>
      </w:r>
      <w:r w:rsidR="001628C9" w:rsidRPr="005F1D25">
        <w:rPr>
          <w:color w:val="000000" w:themeColor="text1"/>
          <w:sz w:val="28"/>
          <w:szCs w:val="28"/>
          <w:lang w:val="uk-UA"/>
        </w:rPr>
        <w:t xml:space="preserve"> формат</w:t>
      </w:r>
      <w:r w:rsidR="002C7EC1">
        <w:rPr>
          <w:color w:val="000000" w:themeColor="text1"/>
          <w:sz w:val="28"/>
          <w:szCs w:val="28"/>
          <w:lang w:val="uk-UA"/>
        </w:rPr>
        <w:t>ом</w:t>
      </w:r>
      <w:r w:rsidR="001628C9" w:rsidRPr="005F1D25">
        <w:rPr>
          <w:color w:val="000000" w:themeColor="text1"/>
          <w:sz w:val="28"/>
          <w:szCs w:val="28"/>
          <w:lang w:val="uk-UA"/>
        </w:rPr>
        <w:t xml:space="preserve"> мовлення в умовах війни</w:t>
      </w:r>
      <w:r w:rsidR="00443383" w:rsidRPr="005F1D25">
        <w:rPr>
          <w:color w:val="000000" w:themeColor="text1"/>
          <w:sz w:val="28"/>
          <w:szCs w:val="28"/>
          <w:lang w:val="uk-UA"/>
        </w:rPr>
        <w:t>.</w:t>
      </w:r>
    </w:p>
    <w:p w:rsidR="00C25BF4" w:rsidRPr="005F1D25" w:rsidRDefault="00C25BF4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Прозвучало</w:t>
      </w:r>
      <w:r w:rsidR="00443383" w:rsidRPr="00BC42C0">
        <w:rPr>
          <w:color w:val="FF0000"/>
          <w:sz w:val="28"/>
          <w:szCs w:val="28"/>
          <w:lang w:val="uk-UA"/>
        </w:rPr>
        <w:t xml:space="preserve"> </w:t>
      </w:r>
      <w:r w:rsidR="00A768BB" w:rsidRPr="00A768BB">
        <w:rPr>
          <w:color w:val="000000" w:themeColor="text1"/>
          <w:sz w:val="28"/>
          <w:szCs w:val="28"/>
          <w:lang w:val="uk-UA"/>
        </w:rPr>
        <w:t>7198</w:t>
      </w:r>
      <w:r w:rsidRPr="00A768BB">
        <w:rPr>
          <w:color w:val="000000" w:themeColor="text1"/>
          <w:sz w:val="28"/>
          <w:szCs w:val="28"/>
          <w:lang w:val="uk-UA"/>
        </w:rPr>
        <w:t xml:space="preserve"> випусків новин</w:t>
      </w:r>
      <w:r w:rsidR="00443383" w:rsidRPr="00A768BB">
        <w:rPr>
          <w:color w:val="000000" w:themeColor="text1"/>
          <w:sz w:val="28"/>
          <w:szCs w:val="28"/>
          <w:lang w:val="uk-UA"/>
        </w:rPr>
        <w:t xml:space="preserve">, в яких  звучали </w:t>
      </w:r>
      <w:r w:rsidR="00BC543D" w:rsidRPr="00A768BB">
        <w:rPr>
          <w:color w:val="000000" w:themeColor="text1"/>
          <w:sz w:val="28"/>
          <w:szCs w:val="28"/>
          <w:lang w:val="uk-UA"/>
        </w:rPr>
        <w:t>2</w:t>
      </w:r>
      <w:r w:rsidR="00A768BB" w:rsidRPr="00A768BB">
        <w:rPr>
          <w:color w:val="000000" w:themeColor="text1"/>
          <w:sz w:val="28"/>
          <w:szCs w:val="28"/>
          <w:lang w:val="uk-UA"/>
        </w:rPr>
        <w:t>5</w:t>
      </w:r>
      <w:r w:rsidR="00BA3BCA" w:rsidRPr="00A768BB">
        <w:rPr>
          <w:color w:val="000000" w:themeColor="text1"/>
          <w:sz w:val="28"/>
          <w:szCs w:val="28"/>
          <w:lang w:val="uk-UA"/>
        </w:rPr>
        <w:t xml:space="preserve"> </w:t>
      </w:r>
      <w:r w:rsidR="00BA3BCA" w:rsidRPr="00BA3BCA">
        <w:rPr>
          <w:color w:val="000000" w:themeColor="text1"/>
          <w:sz w:val="28"/>
          <w:szCs w:val="28"/>
          <w:lang w:val="uk-UA"/>
        </w:rPr>
        <w:t xml:space="preserve">тисячі </w:t>
      </w:r>
      <w:r w:rsidR="00443383" w:rsidRPr="00BA3BCA">
        <w:rPr>
          <w:color w:val="000000" w:themeColor="text1"/>
          <w:sz w:val="28"/>
          <w:szCs w:val="28"/>
          <w:lang w:val="uk-UA"/>
        </w:rPr>
        <w:t xml:space="preserve"> </w:t>
      </w:r>
      <w:r w:rsidR="00443383" w:rsidRPr="005F1D25">
        <w:rPr>
          <w:color w:val="000000" w:themeColor="text1"/>
          <w:sz w:val="28"/>
          <w:szCs w:val="28"/>
          <w:lang w:val="uk-UA"/>
        </w:rPr>
        <w:t>інформацій</w:t>
      </w:r>
      <w:r w:rsidRPr="005F1D25">
        <w:rPr>
          <w:color w:val="000000" w:themeColor="text1"/>
          <w:sz w:val="28"/>
          <w:szCs w:val="28"/>
          <w:lang w:val="uk-UA"/>
        </w:rPr>
        <w:t xml:space="preserve">. </w:t>
      </w:r>
    </w:p>
    <w:p w:rsidR="00C25BF4" w:rsidRDefault="00C25BF4" w:rsidP="0090580E">
      <w:pPr>
        <w:pStyle w:val="a3"/>
        <w:numPr>
          <w:ilvl w:val="0"/>
          <w:numId w:val="7"/>
        </w:numPr>
        <w:spacing w:line="360" w:lineRule="auto"/>
        <w:jc w:val="both"/>
        <w:rPr>
          <w:color w:val="000000" w:themeColor="text1"/>
          <w:sz w:val="28"/>
          <w:szCs w:val="28"/>
          <w:lang w:val="uk-UA"/>
        </w:rPr>
      </w:pPr>
      <w:r w:rsidRPr="00BA3BCA">
        <w:rPr>
          <w:color w:val="000000" w:themeColor="text1"/>
          <w:sz w:val="28"/>
          <w:szCs w:val="28"/>
          <w:lang w:val="uk-UA"/>
        </w:rPr>
        <w:t xml:space="preserve">Проведено </w:t>
      </w:r>
      <w:r w:rsidR="0090580E" w:rsidRPr="0090580E">
        <w:rPr>
          <w:color w:val="000000" w:themeColor="text1"/>
          <w:sz w:val="28"/>
          <w:szCs w:val="28"/>
          <w:lang w:val="uk-UA"/>
        </w:rPr>
        <w:t>1048</w:t>
      </w:r>
      <w:r w:rsidR="00443383" w:rsidRPr="0090580E">
        <w:rPr>
          <w:color w:val="000000" w:themeColor="text1"/>
          <w:sz w:val="28"/>
          <w:szCs w:val="28"/>
          <w:lang w:val="uk-UA"/>
        </w:rPr>
        <w:t xml:space="preserve"> </w:t>
      </w:r>
      <w:r w:rsidRPr="005F1D25">
        <w:rPr>
          <w:color w:val="000000" w:themeColor="text1"/>
          <w:sz w:val="28"/>
          <w:szCs w:val="28"/>
          <w:lang w:val="uk-UA"/>
        </w:rPr>
        <w:t>прямих ефір</w:t>
      </w:r>
      <w:r w:rsidR="00BA3BCA">
        <w:rPr>
          <w:color w:val="000000" w:themeColor="text1"/>
          <w:sz w:val="28"/>
          <w:szCs w:val="28"/>
          <w:lang w:val="uk-UA"/>
        </w:rPr>
        <w:t>ів</w:t>
      </w:r>
      <w:r w:rsidRPr="005F1D25">
        <w:rPr>
          <w:color w:val="000000" w:themeColor="text1"/>
          <w:sz w:val="28"/>
          <w:szCs w:val="28"/>
          <w:lang w:val="uk-UA"/>
        </w:rPr>
        <w:t>. Згідно електронного журналу реєстрації гостей у прямих ефірах радіо у 20</w:t>
      </w:r>
      <w:r w:rsidR="00443383" w:rsidRPr="005F1D25">
        <w:rPr>
          <w:color w:val="000000" w:themeColor="text1"/>
          <w:sz w:val="28"/>
          <w:szCs w:val="28"/>
          <w:lang w:val="uk-UA"/>
        </w:rPr>
        <w:t>2</w:t>
      </w:r>
      <w:r w:rsidR="00EE62BB">
        <w:rPr>
          <w:color w:val="000000" w:themeColor="text1"/>
          <w:sz w:val="28"/>
          <w:szCs w:val="28"/>
          <w:lang w:val="uk-UA"/>
        </w:rPr>
        <w:t>4</w:t>
      </w:r>
      <w:r w:rsidR="00443383" w:rsidRPr="005F1D25">
        <w:rPr>
          <w:color w:val="000000" w:themeColor="text1"/>
          <w:sz w:val="28"/>
          <w:szCs w:val="28"/>
          <w:lang w:val="uk-UA"/>
        </w:rPr>
        <w:t xml:space="preserve"> </w:t>
      </w:r>
      <w:r w:rsidRPr="005F1D25">
        <w:rPr>
          <w:color w:val="000000" w:themeColor="text1"/>
          <w:sz w:val="28"/>
          <w:szCs w:val="28"/>
          <w:lang w:val="uk-UA"/>
        </w:rPr>
        <w:t>році  побувал</w:t>
      </w:r>
      <w:r w:rsidRPr="00BA3BCA">
        <w:rPr>
          <w:color w:val="000000" w:themeColor="text1"/>
          <w:sz w:val="28"/>
          <w:szCs w:val="28"/>
          <w:lang w:val="uk-UA"/>
        </w:rPr>
        <w:t>о</w:t>
      </w:r>
      <w:r w:rsidR="00865A9F" w:rsidRPr="0090580E">
        <w:rPr>
          <w:color w:val="000000" w:themeColor="text1"/>
          <w:sz w:val="28"/>
          <w:szCs w:val="28"/>
          <w:lang w:val="uk-UA"/>
        </w:rPr>
        <w:t xml:space="preserve"> </w:t>
      </w:r>
      <w:r w:rsidR="0090580E" w:rsidRPr="0090580E">
        <w:rPr>
          <w:color w:val="000000" w:themeColor="text1"/>
          <w:sz w:val="28"/>
          <w:szCs w:val="28"/>
          <w:lang w:val="uk-UA"/>
        </w:rPr>
        <w:t>1487</w:t>
      </w:r>
      <w:r w:rsidRPr="0090580E">
        <w:rPr>
          <w:color w:val="000000" w:themeColor="text1"/>
          <w:sz w:val="28"/>
          <w:szCs w:val="28"/>
          <w:lang w:val="uk-UA"/>
        </w:rPr>
        <w:t xml:space="preserve"> </w:t>
      </w:r>
      <w:r w:rsidRPr="005F1D25">
        <w:rPr>
          <w:color w:val="000000" w:themeColor="text1"/>
          <w:sz w:val="28"/>
          <w:szCs w:val="28"/>
          <w:lang w:val="uk-UA"/>
        </w:rPr>
        <w:t>гост</w:t>
      </w:r>
      <w:r w:rsidR="00865A9F" w:rsidRPr="005F1D25">
        <w:rPr>
          <w:color w:val="000000" w:themeColor="text1"/>
          <w:sz w:val="28"/>
          <w:szCs w:val="28"/>
          <w:lang w:val="uk-UA"/>
        </w:rPr>
        <w:t>ей</w:t>
      </w:r>
      <w:r w:rsidRPr="005F1D25">
        <w:rPr>
          <w:color w:val="000000" w:themeColor="text1"/>
          <w:sz w:val="28"/>
          <w:szCs w:val="28"/>
          <w:lang w:val="uk-UA"/>
        </w:rPr>
        <w:t>.</w:t>
      </w:r>
    </w:p>
    <w:p w:rsidR="00BA3BCA" w:rsidRPr="005F1D25" w:rsidRDefault="001C0AEA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Проведено </w:t>
      </w:r>
      <w:r w:rsidR="0090580E" w:rsidRPr="0090580E">
        <w:rPr>
          <w:color w:val="000000" w:themeColor="text1"/>
          <w:sz w:val="28"/>
          <w:szCs w:val="28"/>
          <w:lang w:val="uk-UA"/>
        </w:rPr>
        <w:t>10</w:t>
      </w:r>
      <w:r>
        <w:rPr>
          <w:color w:val="000000" w:themeColor="text1"/>
          <w:sz w:val="28"/>
          <w:szCs w:val="28"/>
          <w:lang w:val="uk-UA"/>
        </w:rPr>
        <w:t xml:space="preserve"> спецпроектів </w:t>
      </w:r>
      <w:r w:rsidR="00BA3BCA">
        <w:rPr>
          <w:color w:val="000000" w:themeColor="text1"/>
          <w:sz w:val="28"/>
          <w:szCs w:val="28"/>
          <w:lang w:val="uk-UA"/>
        </w:rPr>
        <w:t xml:space="preserve"> з нагоди Державних свят та міста Вінниці.</w:t>
      </w:r>
    </w:p>
    <w:p w:rsidR="00443383" w:rsidRDefault="00C6253C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Всього в ефірі </w:t>
      </w:r>
      <w:r w:rsidR="0090580E" w:rsidRPr="0090580E">
        <w:rPr>
          <w:color w:val="000000" w:themeColor="text1"/>
          <w:sz w:val="28"/>
          <w:szCs w:val="28"/>
          <w:lang w:val="uk-UA"/>
        </w:rPr>
        <w:t>38</w:t>
      </w:r>
      <w:r>
        <w:rPr>
          <w:color w:val="000000" w:themeColor="text1"/>
          <w:sz w:val="28"/>
          <w:szCs w:val="28"/>
          <w:lang w:val="uk-UA"/>
        </w:rPr>
        <w:t xml:space="preserve"> творчих проектів.</w:t>
      </w:r>
    </w:p>
    <w:p w:rsidR="00E817EE" w:rsidRDefault="00E817EE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Транслювалось </w:t>
      </w:r>
      <w:r w:rsidR="0090580E" w:rsidRPr="0090580E">
        <w:rPr>
          <w:color w:val="000000" w:themeColor="text1"/>
          <w:sz w:val="28"/>
          <w:szCs w:val="28"/>
          <w:lang w:val="uk-UA"/>
        </w:rPr>
        <w:t>37</w:t>
      </w:r>
      <w:r w:rsidRPr="00BC42C0">
        <w:rPr>
          <w:color w:val="FF0000"/>
          <w:sz w:val="28"/>
          <w:szCs w:val="28"/>
          <w:lang w:val="uk-UA"/>
        </w:rPr>
        <w:t xml:space="preserve"> </w:t>
      </w:r>
      <w:r w:rsidR="00C6253C">
        <w:rPr>
          <w:color w:val="000000" w:themeColor="text1"/>
          <w:sz w:val="28"/>
          <w:szCs w:val="28"/>
          <w:lang w:val="uk-UA"/>
        </w:rPr>
        <w:t>ролика</w:t>
      </w:r>
      <w:r>
        <w:rPr>
          <w:color w:val="000000" w:themeColor="text1"/>
          <w:sz w:val="28"/>
          <w:szCs w:val="28"/>
          <w:lang w:val="uk-UA"/>
        </w:rPr>
        <w:t xml:space="preserve"> соціальної реклами</w:t>
      </w:r>
      <w:r w:rsidR="00C6253C">
        <w:rPr>
          <w:color w:val="000000" w:themeColor="text1"/>
          <w:sz w:val="28"/>
          <w:szCs w:val="28"/>
          <w:lang w:val="uk-UA"/>
        </w:rPr>
        <w:t xml:space="preserve"> </w:t>
      </w:r>
      <w:r w:rsidR="00BC42C0">
        <w:rPr>
          <w:color w:val="000000" w:themeColor="text1"/>
          <w:sz w:val="28"/>
          <w:szCs w:val="28"/>
          <w:lang w:val="uk-UA"/>
        </w:rPr>
        <w:t>.</w:t>
      </w:r>
    </w:p>
    <w:p w:rsidR="00742915" w:rsidRPr="005F1D25" w:rsidRDefault="006D2405" w:rsidP="003031FC">
      <w:pPr>
        <w:pStyle w:val="a3"/>
        <w:numPr>
          <w:ilvl w:val="0"/>
          <w:numId w:val="7"/>
        </w:numPr>
        <w:spacing w:line="360" w:lineRule="auto"/>
        <w:ind w:hanging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Додатково залуче</w:t>
      </w:r>
      <w:r w:rsidR="00742915">
        <w:rPr>
          <w:color w:val="000000" w:themeColor="text1"/>
          <w:sz w:val="28"/>
          <w:szCs w:val="28"/>
          <w:lang w:val="uk-UA"/>
        </w:rPr>
        <w:t xml:space="preserve">но до бюджету   </w:t>
      </w:r>
      <w:r w:rsidR="00690990" w:rsidRPr="00690990">
        <w:rPr>
          <w:sz w:val="28"/>
          <w:szCs w:val="28"/>
          <w:lang w:val="uk-UA"/>
        </w:rPr>
        <w:t>556</w:t>
      </w:r>
      <w:r w:rsidR="00A373E2">
        <w:rPr>
          <w:sz w:val="28"/>
          <w:szCs w:val="28"/>
          <w:lang w:val="uk-UA"/>
        </w:rPr>
        <w:t xml:space="preserve"> </w:t>
      </w:r>
      <w:r w:rsidR="00690990" w:rsidRPr="00690990">
        <w:rPr>
          <w:sz w:val="28"/>
          <w:szCs w:val="28"/>
          <w:lang w:val="uk-UA"/>
        </w:rPr>
        <w:t>766,22</w:t>
      </w:r>
      <w:r w:rsidR="00742915" w:rsidRPr="00690990">
        <w:rPr>
          <w:sz w:val="28"/>
          <w:szCs w:val="28"/>
          <w:lang w:val="uk-UA"/>
        </w:rPr>
        <w:t xml:space="preserve">   </w:t>
      </w:r>
      <w:r w:rsidR="00742915">
        <w:rPr>
          <w:color w:val="000000" w:themeColor="text1"/>
          <w:sz w:val="28"/>
          <w:szCs w:val="28"/>
          <w:lang w:val="uk-UA"/>
        </w:rPr>
        <w:t>грн.</w:t>
      </w:r>
    </w:p>
    <w:p w:rsidR="00BB01B9" w:rsidRPr="005F1D25" w:rsidRDefault="00355ACE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Проводяться навчання і вдосконалення працівників </w:t>
      </w:r>
      <w:proofErr w:type="spellStart"/>
      <w:r w:rsidRPr="005F1D25">
        <w:rPr>
          <w:color w:val="000000" w:themeColor="text1"/>
          <w:sz w:val="28"/>
          <w:szCs w:val="28"/>
          <w:lang w:val="uk-UA"/>
        </w:rPr>
        <w:t>по-вебінарам</w:t>
      </w:r>
      <w:proofErr w:type="spellEnd"/>
      <w:r w:rsidR="001C0AEA">
        <w:rPr>
          <w:color w:val="000000" w:themeColor="text1"/>
          <w:sz w:val="28"/>
          <w:szCs w:val="28"/>
          <w:lang w:val="uk-UA"/>
        </w:rPr>
        <w:t>, т</w:t>
      </w:r>
      <w:r w:rsidR="005F1D25" w:rsidRPr="005F1D25">
        <w:rPr>
          <w:color w:val="000000" w:themeColor="text1"/>
          <w:sz w:val="28"/>
          <w:szCs w:val="28"/>
          <w:lang w:val="uk-UA"/>
        </w:rPr>
        <w:t>ренінг</w:t>
      </w:r>
      <w:r w:rsidR="001C0AEA">
        <w:rPr>
          <w:color w:val="000000" w:themeColor="text1"/>
          <w:sz w:val="28"/>
          <w:szCs w:val="28"/>
          <w:lang w:val="uk-UA"/>
        </w:rPr>
        <w:t>ам</w:t>
      </w:r>
      <w:r w:rsidR="005F1D25" w:rsidRPr="005F1D25">
        <w:rPr>
          <w:color w:val="000000" w:themeColor="text1"/>
          <w:sz w:val="28"/>
          <w:szCs w:val="28"/>
          <w:lang w:val="uk-UA"/>
        </w:rPr>
        <w:t>, працівники проходять рег</w:t>
      </w:r>
      <w:bookmarkStart w:id="0" w:name="_GoBack"/>
      <w:bookmarkEnd w:id="0"/>
      <w:r w:rsidR="005F1D25" w:rsidRPr="005F1D25">
        <w:rPr>
          <w:color w:val="000000" w:themeColor="text1"/>
          <w:sz w:val="28"/>
          <w:szCs w:val="28"/>
          <w:lang w:val="uk-UA"/>
        </w:rPr>
        <w:t>улярно для підвищення ефективності роботи на підприємстві</w:t>
      </w:r>
      <w:r w:rsidR="005F1D25">
        <w:rPr>
          <w:color w:val="000000" w:themeColor="text1"/>
          <w:sz w:val="28"/>
          <w:szCs w:val="28"/>
          <w:lang w:val="uk-UA"/>
        </w:rPr>
        <w:t>.</w:t>
      </w:r>
    </w:p>
    <w:p w:rsidR="00BB01B9" w:rsidRDefault="006D60EF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 xml:space="preserve">Продовжена </w:t>
      </w:r>
      <w:r w:rsidR="00281DD6" w:rsidRPr="005F1D25">
        <w:rPr>
          <w:color w:val="000000" w:themeColor="text1"/>
          <w:sz w:val="28"/>
          <w:szCs w:val="28"/>
          <w:lang w:val="uk-UA"/>
        </w:rPr>
        <w:t xml:space="preserve"> співпраця  з учбовими закладами міста.</w:t>
      </w:r>
    </w:p>
    <w:p w:rsidR="002C7EC1" w:rsidRDefault="00EE62BB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Отримано ліцензію Національної</w:t>
      </w:r>
      <w:r w:rsidR="002C7EC1">
        <w:rPr>
          <w:color w:val="000000" w:themeColor="text1"/>
          <w:sz w:val="28"/>
          <w:szCs w:val="28"/>
          <w:lang w:val="uk-UA"/>
        </w:rPr>
        <w:t xml:space="preserve"> рад</w:t>
      </w:r>
      <w:r>
        <w:rPr>
          <w:color w:val="000000" w:themeColor="text1"/>
          <w:sz w:val="28"/>
          <w:szCs w:val="28"/>
          <w:lang w:val="uk-UA"/>
        </w:rPr>
        <w:t>и</w:t>
      </w:r>
      <w:r w:rsidR="002C7EC1">
        <w:rPr>
          <w:color w:val="000000" w:themeColor="text1"/>
          <w:sz w:val="28"/>
          <w:szCs w:val="28"/>
          <w:lang w:val="uk-UA"/>
        </w:rPr>
        <w:t xml:space="preserve"> України з питань телебачення і радіомовлення на </w:t>
      </w:r>
      <w:r w:rsidR="00BC42C0">
        <w:rPr>
          <w:color w:val="000000" w:themeColor="text1"/>
          <w:sz w:val="28"/>
          <w:szCs w:val="28"/>
          <w:lang w:val="uk-UA"/>
        </w:rPr>
        <w:t xml:space="preserve">трансляцію ефіру Радіокомпанії в </w:t>
      </w:r>
      <w:proofErr w:type="spellStart"/>
      <w:r w:rsidR="00BC42C0">
        <w:rPr>
          <w:color w:val="000000" w:themeColor="text1"/>
          <w:sz w:val="28"/>
          <w:szCs w:val="28"/>
          <w:lang w:val="uk-UA"/>
        </w:rPr>
        <w:t>інтернеті</w:t>
      </w:r>
      <w:proofErr w:type="spellEnd"/>
      <w:r w:rsidR="00BC42C0">
        <w:rPr>
          <w:color w:val="000000" w:themeColor="text1"/>
          <w:sz w:val="28"/>
          <w:szCs w:val="28"/>
          <w:lang w:val="uk-UA"/>
        </w:rPr>
        <w:t>.</w:t>
      </w:r>
    </w:p>
    <w:p w:rsidR="00EE62BB" w:rsidRPr="005F1D25" w:rsidRDefault="006D2405" w:rsidP="00EE62BB">
      <w:pPr>
        <w:pStyle w:val="a3"/>
        <w:numPr>
          <w:ilvl w:val="0"/>
          <w:numId w:val="7"/>
        </w:numPr>
        <w:spacing w:line="360" w:lineRule="auto"/>
        <w:ind w:hanging="720"/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  <w:lang w:val="uk-UA"/>
        </w:rPr>
        <w:t>Відновленна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робота виїзної студії .</w:t>
      </w:r>
    </w:p>
    <w:p w:rsidR="000A7CF4" w:rsidRDefault="000A7CF4" w:rsidP="00EE62BB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5F1D25">
        <w:rPr>
          <w:color w:val="000000" w:themeColor="text1"/>
          <w:sz w:val="28"/>
          <w:szCs w:val="28"/>
          <w:lang w:val="uk-UA"/>
        </w:rPr>
        <w:t>П</w:t>
      </w:r>
      <w:r w:rsidR="00281DD6" w:rsidRPr="005F1D25">
        <w:rPr>
          <w:color w:val="000000" w:themeColor="text1"/>
          <w:sz w:val="28"/>
          <w:szCs w:val="28"/>
          <w:lang w:val="uk-UA"/>
        </w:rPr>
        <w:t>р</w:t>
      </w:r>
      <w:r w:rsidRPr="005F1D25">
        <w:rPr>
          <w:color w:val="000000" w:themeColor="text1"/>
          <w:sz w:val="28"/>
          <w:szCs w:val="28"/>
          <w:lang w:val="uk-UA"/>
        </w:rPr>
        <w:t>о</w:t>
      </w:r>
      <w:r w:rsidR="00281DD6" w:rsidRPr="005F1D25">
        <w:rPr>
          <w:color w:val="000000" w:themeColor="text1"/>
          <w:sz w:val="28"/>
          <w:szCs w:val="28"/>
          <w:lang w:val="uk-UA"/>
        </w:rPr>
        <w:t>робляється можливості  збільшення території покриття сигналом радіо «Місто над Бугом».</w:t>
      </w:r>
    </w:p>
    <w:p w:rsidR="0072756A" w:rsidRPr="00BC42C0" w:rsidRDefault="00BC42C0" w:rsidP="0072756A">
      <w:pPr>
        <w:pStyle w:val="a3"/>
        <w:numPr>
          <w:ilvl w:val="0"/>
          <w:numId w:val="7"/>
        </w:numPr>
        <w:spacing w:line="360" w:lineRule="auto"/>
        <w:ind w:left="709" w:hanging="709"/>
        <w:jc w:val="both"/>
        <w:rPr>
          <w:color w:val="000000" w:themeColor="text1"/>
          <w:sz w:val="28"/>
          <w:szCs w:val="28"/>
          <w:lang w:val="uk-UA"/>
        </w:rPr>
      </w:pPr>
      <w:r w:rsidRPr="00BC42C0">
        <w:rPr>
          <w:color w:val="000000" w:themeColor="text1"/>
          <w:sz w:val="28"/>
          <w:szCs w:val="28"/>
          <w:lang w:val="uk-UA"/>
        </w:rPr>
        <w:t xml:space="preserve">У </w:t>
      </w:r>
      <w:r w:rsidR="00C76426">
        <w:rPr>
          <w:color w:val="000000" w:themeColor="text1"/>
          <w:sz w:val="28"/>
          <w:szCs w:val="28"/>
          <w:lang w:val="uk-UA"/>
        </w:rPr>
        <w:t xml:space="preserve">Міжрегіональному </w:t>
      </w:r>
      <w:r w:rsidRPr="00BC42C0">
        <w:rPr>
          <w:color w:val="000000" w:themeColor="text1"/>
          <w:sz w:val="28"/>
          <w:szCs w:val="28"/>
          <w:lang w:val="uk-UA"/>
        </w:rPr>
        <w:t>конкурсі «Бізнес – еліта Поділля»</w:t>
      </w:r>
      <w:r>
        <w:rPr>
          <w:color w:val="000000" w:themeColor="text1"/>
          <w:sz w:val="28"/>
          <w:szCs w:val="28"/>
          <w:lang w:val="uk-UA"/>
        </w:rPr>
        <w:t xml:space="preserve"> Радіоком</w:t>
      </w:r>
      <w:r w:rsidR="004C723C">
        <w:rPr>
          <w:color w:val="000000" w:themeColor="text1"/>
          <w:sz w:val="28"/>
          <w:szCs w:val="28"/>
          <w:lang w:val="uk-UA"/>
        </w:rPr>
        <w:t>п</w:t>
      </w:r>
      <w:r>
        <w:rPr>
          <w:color w:val="000000" w:themeColor="text1"/>
          <w:sz w:val="28"/>
          <w:szCs w:val="28"/>
          <w:lang w:val="uk-UA"/>
        </w:rPr>
        <w:t>анія була нагороджена у номінації «Компанія – лідер»</w:t>
      </w:r>
    </w:p>
    <w:sectPr w:rsidR="0072756A" w:rsidRPr="00BC42C0" w:rsidSect="00C6253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297B"/>
    <w:multiLevelType w:val="hybridMultilevel"/>
    <w:tmpl w:val="31E6A344"/>
    <w:lvl w:ilvl="0" w:tplc="0422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34EF60C7"/>
    <w:multiLevelType w:val="hybridMultilevel"/>
    <w:tmpl w:val="067ACD8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DE162F"/>
    <w:multiLevelType w:val="hybridMultilevel"/>
    <w:tmpl w:val="6660D892"/>
    <w:lvl w:ilvl="0" w:tplc="0422000F">
      <w:start w:val="1"/>
      <w:numFmt w:val="decimal"/>
      <w:lvlText w:val="%1."/>
      <w:lvlJc w:val="left"/>
      <w:pPr>
        <w:ind w:left="1845" w:hanging="360"/>
      </w:pPr>
    </w:lvl>
    <w:lvl w:ilvl="1" w:tplc="04220019" w:tentative="1">
      <w:start w:val="1"/>
      <w:numFmt w:val="lowerLetter"/>
      <w:lvlText w:val="%2."/>
      <w:lvlJc w:val="left"/>
      <w:pPr>
        <w:ind w:left="2565" w:hanging="360"/>
      </w:pPr>
    </w:lvl>
    <w:lvl w:ilvl="2" w:tplc="0422001B" w:tentative="1">
      <w:start w:val="1"/>
      <w:numFmt w:val="lowerRoman"/>
      <w:lvlText w:val="%3."/>
      <w:lvlJc w:val="right"/>
      <w:pPr>
        <w:ind w:left="3285" w:hanging="180"/>
      </w:pPr>
    </w:lvl>
    <w:lvl w:ilvl="3" w:tplc="0422000F" w:tentative="1">
      <w:start w:val="1"/>
      <w:numFmt w:val="decimal"/>
      <w:lvlText w:val="%4."/>
      <w:lvlJc w:val="left"/>
      <w:pPr>
        <w:ind w:left="4005" w:hanging="360"/>
      </w:pPr>
    </w:lvl>
    <w:lvl w:ilvl="4" w:tplc="04220019" w:tentative="1">
      <w:start w:val="1"/>
      <w:numFmt w:val="lowerLetter"/>
      <w:lvlText w:val="%5."/>
      <w:lvlJc w:val="left"/>
      <w:pPr>
        <w:ind w:left="4725" w:hanging="360"/>
      </w:pPr>
    </w:lvl>
    <w:lvl w:ilvl="5" w:tplc="0422001B" w:tentative="1">
      <w:start w:val="1"/>
      <w:numFmt w:val="lowerRoman"/>
      <w:lvlText w:val="%6."/>
      <w:lvlJc w:val="right"/>
      <w:pPr>
        <w:ind w:left="5445" w:hanging="180"/>
      </w:pPr>
    </w:lvl>
    <w:lvl w:ilvl="6" w:tplc="0422000F" w:tentative="1">
      <w:start w:val="1"/>
      <w:numFmt w:val="decimal"/>
      <w:lvlText w:val="%7."/>
      <w:lvlJc w:val="left"/>
      <w:pPr>
        <w:ind w:left="6165" w:hanging="360"/>
      </w:pPr>
    </w:lvl>
    <w:lvl w:ilvl="7" w:tplc="04220019" w:tentative="1">
      <w:start w:val="1"/>
      <w:numFmt w:val="lowerLetter"/>
      <w:lvlText w:val="%8."/>
      <w:lvlJc w:val="left"/>
      <w:pPr>
        <w:ind w:left="6885" w:hanging="360"/>
      </w:pPr>
    </w:lvl>
    <w:lvl w:ilvl="8" w:tplc="0422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>
    <w:nsid w:val="4ABB360E"/>
    <w:multiLevelType w:val="hybridMultilevel"/>
    <w:tmpl w:val="6EFE821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30F14"/>
    <w:multiLevelType w:val="hybridMultilevel"/>
    <w:tmpl w:val="67A45C0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780954"/>
    <w:multiLevelType w:val="hybridMultilevel"/>
    <w:tmpl w:val="072C7B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966FD"/>
    <w:multiLevelType w:val="hybridMultilevel"/>
    <w:tmpl w:val="8D102A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B9"/>
    <w:rsid w:val="00011BC7"/>
    <w:rsid w:val="00031C10"/>
    <w:rsid w:val="000A39F2"/>
    <w:rsid w:val="000A7CF4"/>
    <w:rsid w:val="001628C9"/>
    <w:rsid w:val="001B75B1"/>
    <w:rsid w:val="001C0AEA"/>
    <w:rsid w:val="00281DD6"/>
    <w:rsid w:val="002C7EC1"/>
    <w:rsid w:val="003031FC"/>
    <w:rsid w:val="003308E4"/>
    <w:rsid w:val="00355ACE"/>
    <w:rsid w:val="00443383"/>
    <w:rsid w:val="00495041"/>
    <w:rsid w:val="004C723C"/>
    <w:rsid w:val="004D1153"/>
    <w:rsid w:val="005C67A3"/>
    <w:rsid w:val="005D5AE3"/>
    <w:rsid w:val="005E2424"/>
    <w:rsid w:val="005F1D25"/>
    <w:rsid w:val="00626557"/>
    <w:rsid w:val="006650F3"/>
    <w:rsid w:val="00690990"/>
    <w:rsid w:val="006D2405"/>
    <w:rsid w:val="006D60EF"/>
    <w:rsid w:val="0072756A"/>
    <w:rsid w:val="00742915"/>
    <w:rsid w:val="007A4232"/>
    <w:rsid w:val="00865A9F"/>
    <w:rsid w:val="008A5D84"/>
    <w:rsid w:val="0090580E"/>
    <w:rsid w:val="00984E90"/>
    <w:rsid w:val="009E718C"/>
    <w:rsid w:val="009F7CD7"/>
    <w:rsid w:val="00A373E2"/>
    <w:rsid w:val="00A768BB"/>
    <w:rsid w:val="00A8483B"/>
    <w:rsid w:val="00AE53A9"/>
    <w:rsid w:val="00BA3BCA"/>
    <w:rsid w:val="00BB01B9"/>
    <w:rsid w:val="00BC42C0"/>
    <w:rsid w:val="00BC543D"/>
    <w:rsid w:val="00C25BF4"/>
    <w:rsid w:val="00C602D0"/>
    <w:rsid w:val="00C60F56"/>
    <w:rsid w:val="00C6253C"/>
    <w:rsid w:val="00C6511A"/>
    <w:rsid w:val="00C76426"/>
    <w:rsid w:val="00D465FD"/>
    <w:rsid w:val="00D9759D"/>
    <w:rsid w:val="00E053ED"/>
    <w:rsid w:val="00E817EE"/>
    <w:rsid w:val="00EE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1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11</cp:revision>
  <dcterms:created xsi:type="dcterms:W3CDTF">2025-12-16T12:07:00Z</dcterms:created>
  <dcterms:modified xsi:type="dcterms:W3CDTF">2025-12-30T06:26:00Z</dcterms:modified>
</cp:coreProperties>
</file>